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</w:pPr>
      <w:r>
        <w:t>Către Președintele Consiliului Județean Vaslui</w:t>
      </w: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  <w:r>
        <w:rPr>
          <w:rStyle w:val="Bodytext3211pt"/>
        </w:rPr>
        <w:t>Nr. ......................... din ................20.....</w:t>
      </w: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jc w:val="center"/>
      </w:pPr>
    </w:p>
    <w:p w:rsidR="00D0402C" w:rsidRDefault="00D0402C" w:rsidP="00D0402C">
      <w:pPr>
        <w:pStyle w:val="Bodytext330"/>
        <w:shd w:val="clear" w:color="auto" w:fill="auto"/>
        <w:spacing w:before="0" w:after="0" w:line="220" w:lineRule="exact"/>
        <w:ind w:right="20"/>
      </w:pPr>
      <w:r>
        <w:t>CERERE</w:t>
      </w:r>
    </w:p>
    <w:p w:rsidR="00335470" w:rsidRDefault="00335470" w:rsidP="00D0402C">
      <w:pPr>
        <w:pStyle w:val="Bodytext330"/>
        <w:shd w:val="clear" w:color="auto" w:fill="auto"/>
        <w:spacing w:before="0" w:after="125" w:line="220" w:lineRule="exact"/>
        <w:ind w:right="20"/>
      </w:pPr>
    </w:p>
    <w:p w:rsidR="00BB4F19" w:rsidRDefault="00BB4F19" w:rsidP="00D0402C">
      <w:pPr>
        <w:pStyle w:val="Bodytext330"/>
        <w:shd w:val="clear" w:color="auto" w:fill="auto"/>
        <w:spacing w:before="0" w:after="125" w:line="220" w:lineRule="exact"/>
        <w:ind w:right="20"/>
      </w:pPr>
      <w:bookmarkStart w:id="0" w:name="_GoBack"/>
      <w:bookmarkEnd w:id="0"/>
    </w:p>
    <w:p w:rsidR="00D0402C" w:rsidRDefault="00BB4F19" w:rsidP="00D0402C">
      <w:pPr>
        <w:pStyle w:val="Tableofcontents20"/>
        <w:shd w:val="clear" w:color="auto" w:fill="auto"/>
        <w:tabs>
          <w:tab w:val="left" w:leader="dot" w:pos="3438"/>
          <w:tab w:val="left" w:leader="dot" w:pos="5943"/>
          <w:tab w:val="left" w:leader="dot" w:pos="10415"/>
        </w:tabs>
        <w:spacing w:before="0" w:line="240" w:lineRule="auto"/>
      </w:pPr>
      <w:r>
        <w:t xml:space="preserve">             </w:t>
      </w:r>
      <w:r w:rsidR="00D0402C">
        <w:t>Subsemnatul</w:t>
      </w:r>
      <w:r w:rsidR="00D0402C">
        <w:rPr>
          <w:vertAlign w:val="superscript"/>
        </w:rPr>
        <w:t>1)</w:t>
      </w:r>
      <w:r>
        <w:t>......................................, CNP ...............................................</w:t>
      </w:r>
      <w:r w:rsidR="00D0402C">
        <w:t>, cu domiciliul/sediul</w:t>
      </w:r>
      <w:r w:rsidR="00335470">
        <w:rPr>
          <w:vertAlign w:val="superscript"/>
        </w:rPr>
        <w:t>2)</w:t>
      </w:r>
      <w:r>
        <w:t xml:space="preserve"> în judeţul ............................................</w:t>
      </w:r>
      <w:r w:rsidR="00D0402C">
        <w:t xml:space="preserve">, municipiul/oraşul/comuna, satul, sectorul ............., cod poştal ...., </w:t>
      </w:r>
      <w:r>
        <w:t xml:space="preserve">str. ................................. </w:t>
      </w:r>
      <w:r w:rsidR="00D0402C">
        <w:t>nr. ......, bl. ....., sc. ......, et. ......, ap. ......, telefon/fax</w:t>
      </w:r>
      <w:r>
        <w:t xml:space="preserve"> ............................</w:t>
      </w:r>
      <w:r w:rsidR="00D0402C">
        <w:t>,</w:t>
      </w:r>
      <w:r w:rsidR="00335470">
        <w:t xml:space="preserve"> </w:t>
      </w:r>
      <w:r w:rsidR="00D0402C">
        <w:t>e-mail ..................,</w:t>
      </w:r>
    </w:p>
    <w:p w:rsidR="00D0402C" w:rsidRDefault="00D0402C" w:rsidP="00D0402C">
      <w:pPr>
        <w:pStyle w:val="Tableofcontents20"/>
        <w:shd w:val="clear" w:color="auto" w:fill="auto"/>
        <w:tabs>
          <w:tab w:val="left" w:leader="dot" w:pos="4684"/>
          <w:tab w:val="left" w:leader="dot" w:pos="6783"/>
        </w:tabs>
        <w:spacing w:before="0"/>
        <w:ind w:left="740"/>
      </w:pPr>
      <w:r>
        <w:t>î</w:t>
      </w:r>
      <w:r w:rsidR="00BB4F19">
        <w:t>n calitate de/reprezentant al ................................ CUI/CIF .............................</w:t>
      </w:r>
      <w:r>
        <w:t>,</w:t>
      </w:r>
    </w:p>
    <w:p w:rsidR="00D0402C" w:rsidRDefault="00D0402C" w:rsidP="00A10EF2">
      <w:pPr>
        <w:pStyle w:val="Bodytext310"/>
        <w:shd w:val="clear" w:color="auto" w:fill="auto"/>
        <w:tabs>
          <w:tab w:val="left" w:leader="dot" w:pos="10415"/>
        </w:tabs>
        <w:spacing w:before="0" w:after="232" w:line="254" w:lineRule="exact"/>
        <w:ind w:firstLine="740"/>
      </w:pPr>
      <w:r>
        <w:t>în conformitate cu prevederile Legii nr. 169/2026 privind Codul amenajării teritoriului, urbanismului</w:t>
      </w:r>
      <w:r w:rsidR="00335470">
        <w:t xml:space="preserve"> </w:t>
      </w:r>
      <w:r>
        <w:t>şi</w:t>
      </w:r>
      <w:r w:rsidR="00335470">
        <w:t xml:space="preserve"> </w:t>
      </w:r>
      <w:r>
        <w:t xml:space="preserve">construcţiilor, solicit emiterea avizului </w:t>
      </w:r>
      <w:r w:rsidR="00A10EF2">
        <w:t>tehnic</w:t>
      </w:r>
      <w:r>
        <w:t xml:space="preserve"> pentru </w:t>
      </w:r>
      <w:r w:rsidR="00A10EF2">
        <w:t>Planul</w:t>
      </w:r>
      <w:r>
        <w:t xml:space="preserve"> urbanistic </w:t>
      </w:r>
      <w:r w:rsidR="00A35E8B">
        <w:t>de detaliu</w:t>
      </w:r>
      <w:r w:rsidR="00A10EF2">
        <w:rPr>
          <w:vertAlign w:val="superscript"/>
        </w:rPr>
        <w:t>3)</w:t>
      </w:r>
      <w:r w:rsidR="00A10EF2">
        <w:t xml:space="preserve"> ................................................</w:t>
      </w:r>
      <w:r>
        <w:t xml:space="preserve"> </w:t>
      </w:r>
      <w:r w:rsidR="00A10EF2">
        <w:t>elaborat în scopul</w:t>
      </w:r>
      <w:r>
        <w:t>:</w:t>
      </w:r>
    </w:p>
    <w:p w:rsidR="00A35E8B" w:rsidRDefault="00A35E8B" w:rsidP="00A35E8B">
      <w:pPr>
        <w:pStyle w:val="Bodytext310"/>
        <w:shd w:val="clear" w:color="auto" w:fill="auto"/>
        <w:spacing w:before="0" w:after="0" w:line="259" w:lineRule="exact"/>
        <w:ind w:firstLine="0"/>
      </w:pPr>
      <w:r>
        <w:t>[ ] detalierii amănunţite a prevederilor stabilite prin PUG sau PUZ</w:t>
      </w:r>
    </w:p>
    <w:p w:rsidR="00A35E8B" w:rsidRDefault="00A35E8B" w:rsidP="00A35E8B">
      <w:pPr>
        <w:pStyle w:val="Bodytext310"/>
        <w:shd w:val="clear" w:color="auto" w:fill="auto"/>
        <w:spacing w:before="0" w:after="0" w:line="259" w:lineRule="exact"/>
        <w:ind w:firstLine="0"/>
      </w:pPr>
      <w:r>
        <w:t>[ ] dezvoltării de investiţii în domeniul energiei regenerabile aflate în intravilanul unităţilor administrativ- teritoriale,</w:t>
      </w:r>
      <w:r>
        <w:t xml:space="preserve"> </w:t>
      </w:r>
      <w:r>
        <w:t>în condiţiile art. 81 alin.(3)</w:t>
      </w:r>
    </w:p>
    <w:p w:rsidR="00A35E8B" w:rsidRDefault="00A35E8B" w:rsidP="00A35E8B">
      <w:pPr>
        <w:pStyle w:val="Bodytext310"/>
        <w:shd w:val="clear" w:color="auto" w:fill="auto"/>
        <w:spacing w:before="0" w:after="0" w:line="259" w:lineRule="exact"/>
        <w:ind w:firstLine="0"/>
      </w:pPr>
      <w:r>
        <w:t>[ ] realizării operaţiunii urbanistice de parcelare în maximum 12 loturi destinate locuinţelor individuale</w:t>
      </w:r>
      <w:r>
        <w:t xml:space="preserve"> </w:t>
      </w:r>
      <w:r>
        <w:t>şi</w:t>
      </w:r>
      <w:r>
        <w:t xml:space="preserve"> </w:t>
      </w:r>
      <w:r>
        <w:t>funcţiunilor conexe, cu întrunirea cumulativă a condiţiilor stabilite prin art.82 alin.(2) lit.i) şi ii)</w:t>
      </w:r>
    </w:p>
    <w:p w:rsidR="00A35E8B" w:rsidRDefault="00A35E8B" w:rsidP="00A35E8B">
      <w:pPr>
        <w:pStyle w:val="Bodytext310"/>
        <w:shd w:val="clear" w:color="auto" w:fill="auto"/>
        <w:spacing w:before="0" w:after="0" w:line="259" w:lineRule="exact"/>
        <w:ind w:firstLine="0"/>
      </w:pPr>
      <w:r>
        <w:t>[ ] pentru stabilirea modului de amplasare şi conformare a staţiilor de metrou, în condiţiile art. 82 alin.(1) lit.f)</w:t>
      </w:r>
    </w:p>
    <w:p w:rsidR="00A35E8B" w:rsidRDefault="00A35E8B" w:rsidP="00A35E8B">
      <w:pPr>
        <w:pStyle w:val="Bodytext310"/>
        <w:shd w:val="clear" w:color="auto" w:fill="auto"/>
        <w:spacing w:before="0" w:after="0" w:line="259" w:lineRule="exact"/>
        <w:ind w:firstLine="0"/>
      </w:pPr>
      <w:r>
        <w:t>[ ] pentru stabilirea modului de amplasare şi conformare a punctelor de trecere a frontierei</w:t>
      </w:r>
    </w:p>
    <w:p w:rsidR="00A35E8B" w:rsidRDefault="00A35E8B" w:rsidP="00A35E8B">
      <w:pPr>
        <w:pStyle w:val="Bodytext310"/>
        <w:shd w:val="clear" w:color="auto" w:fill="auto"/>
        <w:spacing w:before="0" w:after="0" w:line="259" w:lineRule="exact"/>
        <w:ind w:right="220" w:firstLine="0"/>
      </w:pPr>
      <w:r>
        <w:t>[ ] pentru amenajarea şi sistematizarea străzilor de categoria a IlI-a şi a IV-a existente şi intersecţiilor dintre acestea</w:t>
      </w:r>
      <w:r>
        <w:br/>
        <w:t>[ ] modificării reglementărilor aprobate prin documentaţii de urbanism de nivel superior întrucât:</w:t>
      </w:r>
    </w:p>
    <w:p w:rsidR="00A35E8B" w:rsidRDefault="00A35E8B" w:rsidP="00A35E8B">
      <w:pPr>
        <w:pStyle w:val="Bodytext310"/>
        <w:numPr>
          <w:ilvl w:val="0"/>
          <w:numId w:val="11"/>
        </w:numPr>
        <w:shd w:val="clear" w:color="auto" w:fill="auto"/>
        <w:tabs>
          <w:tab w:val="left" w:pos="1098"/>
        </w:tabs>
        <w:spacing w:before="0" w:after="0" w:line="259" w:lineRule="exact"/>
        <w:ind w:left="740" w:firstLine="0"/>
      </w:pPr>
      <w:r>
        <w:t>terenul are geometrie neregulată şi nu pot fi acomodate suprafeţe cu geometrii regulate;</w:t>
      </w:r>
    </w:p>
    <w:p w:rsidR="00A35E8B" w:rsidRDefault="00A35E8B" w:rsidP="00A35E8B">
      <w:pPr>
        <w:pStyle w:val="Bodytext310"/>
        <w:numPr>
          <w:ilvl w:val="0"/>
          <w:numId w:val="11"/>
        </w:numPr>
        <w:shd w:val="clear" w:color="auto" w:fill="auto"/>
        <w:tabs>
          <w:tab w:val="left" w:pos="1122"/>
        </w:tabs>
        <w:spacing w:before="0" w:after="0" w:line="259" w:lineRule="exact"/>
        <w:ind w:left="1080" w:hanging="340"/>
      </w:pPr>
      <w:r>
        <w:t>condiţiile minime de construibilitate ale parcelei, reglementate prin documentaţiile de urbanism privind</w:t>
      </w:r>
      <w:r>
        <w:t xml:space="preserve"> </w:t>
      </w:r>
      <w:r>
        <w:t>suprafaţa terenului şi/sau frontul stradal, nu sunt îndeplinite, iar diferenţele sunt sub limita unei abateri de</w:t>
      </w:r>
      <w:r>
        <w:t xml:space="preserve"> </w:t>
      </w:r>
      <w:r>
        <w:t>10% faţă de valorile minime stabilite</w:t>
      </w:r>
    </w:p>
    <w:p w:rsidR="00A35E8B" w:rsidRDefault="00A35E8B" w:rsidP="00A35E8B">
      <w:pPr>
        <w:pStyle w:val="Bodytext310"/>
        <w:numPr>
          <w:ilvl w:val="0"/>
          <w:numId w:val="11"/>
        </w:numPr>
        <w:shd w:val="clear" w:color="auto" w:fill="auto"/>
        <w:tabs>
          <w:tab w:val="left" w:pos="1122"/>
        </w:tabs>
        <w:spacing w:before="0" w:after="0" w:line="259" w:lineRule="exact"/>
        <w:ind w:left="740" w:firstLine="0"/>
      </w:pPr>
      <w:r>
        <w:t>este necesară acoperirea de calcane şi/sau alinierea la cornişe existente</w:t>
      </w:r>
    </w:p>
    <w:p w:rsidR="00A35E8B" w:rsidRDefault="00A35E8B" w:rsidP="00A35E8B">
      <w:pPr>
        <w:pStyle w:val="Bodytext310"/>
        <w:numPr>
          <w:ilvl w:val="0"/>
          <w:numId w:val="11"/>
        </w:numPr>
        <w:shd w:val="clear" w:color="auto" w:fill="auto"/>
        <w:tabs>
          <w:tab w:val="left" w:pos="1122"/>
        </w:tabs>
        <w:spacing w:before="0" w:after="0" w:line="259" w:lineRule="exact"/>
        <w:ind w:left="1080" w:hanging="340"/>
      </w:pPr>
      <w:r>
        <w:t>se referă la zonele sau cazurile particulare stabilite prin prescripţiile generale sau specifice din</w:t>
      </w:r>
      <w:r>
        <w:br/>
        <w:t>regulamentele de urbanism locale aferente PUG sau PUZ în vigoare</w:t>
      </w:r>
    </w:p>
    <w:p w:rsidR="00A35E8B" w:rsidRDefault="00A35E8B" w:rsidP="00A35E8B">
      <w:pPr>
        <w:pStyle w:val="Bodytext310"/>
        <w:numPr>
          <w:ilvl w:val="0"/>
          <w:numId w:val="11"/>
        </w:numPr>
        <w:shd w:val="clear" w:color="auto" w:fill="auto"/>
        <w:tabs>
          <w:tab w:val="left" w:pos="1122"/>
        </w:tabs>
        <w:spacing w:before="0" w:after="0" w:line="259" w:lineRule="exact"/>
        <w:ind w:left="1080" w:hanging="340"/>
      </w:pPr>
      <w:r>
        <w:t>este necesar a se extinde clădirile publice existente în vederea conformării la reglementările tehnice în</w:t>
      </w:r>
      <w:r>
        <w:t xml:space="preserve"> </w:t>
      </w:r>
      <w:r>
        <w:t>vigoare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generat de imobilul</w:t>
      </w:r>
      <w:r>
        <w:rPr>
          <w:vertAlign w:val="superscript"/>
        </w:rPr>
        <w:t>4)</w:t>
      </w:r>
      <w:r>
        <w:t xml:space="preserve"> .....................................................................................,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Proiectul urbanistic de detaliu este coordonat/elaborat de către........................................, respectiv urbanist cu drept de</w:t>
      </w:r>
      <w:r>
        <w:rPr>
          <w:rFonts w:ascii="Times New Roman" w:hAnsi="Times New Roman" w:cs="Times New Roman"/>
        </w:rPr>
        <w:t xml:space="preserve"> </w:t>
      </w:r>
      <w:r w:rsidRPr="00FF7AC6">
        <w:rPr>
          <w:rFonts w:ascii="Times New Roman" w:hAnsi="Times New Roman" w:cs="Times New Roman"/>
        </w:rPr>
        <w:t>semnătură..................................................................., atestat .........................</w:t>
      </w:r>
      <w:r>
        <w:rPr>
          <w:rFonts w:ascii="Times New Roman" w:hAnsi="Times New Roman" w:cs="Times New Roman"/>
        </w:rPr>
        <w:t>..............................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Proiectul urbanistic de detaliu a fost analizat de către Comisia tehnică de amenajare a teritoriului şi urbanism în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ședința nr......................din data de.....................................................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Anexez la prezenta cerere: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a) Certificatul de urbanism nr. . . . . . . . . . . . din . . . . . . . . . . . . emis de . . . . . . . . . . . . (copie)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b) Dovada titlului asupra imobilului — teren şi/sau construcţii/extrasul de plan cadastral actualizat la zi şi extrasul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de carte funciară de informare actualizat la zi (copie)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c) Acordul unic nr.........din data .................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d) Alte avize si acorduri: ....................................................</w:t>
      </w:r>
    </w:p>
    <w:p w:rsidR="00FF7AC6" w:rsidRPr="00FF7AC6" w:rsidRDefault="00FF7AC6" w:rsidP="00FF7A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7AC6">
        <w:rPr>
          <w:rFonts w:ascii="Times New Roman" w:hAnsi="Times New Roman" w:cs="Times New Roman"/>
        </w:rPr>
        <w:t>e) Proiectul urbanistic de detaliu.</w:t>
      </w:r>
    </w:p>
    <w:p w:rsidR="00A10EF2" w:rsidRPr="00FF7AC6" w:rsidRDefault="00FF7AC6" w:rsidP="00FF7AC6">
      <w:pPr>
        <w:pStyle w:val="Bodytext310"/>
        <w:shd w:val="clear" w:color="auto" w:fill="auto"/>
        <w:tabs>
          <w:tab w:val="left" w:pos="762"/>
        </w:tabs>
        <w:spacing w:before="0" w:after="0" w:line="240" w:lineRule="auto"/>
        <w:ind w:firstLine="0"/>
      </w:pPr>
      <w:r w:rsidRPr="00FF7AC6">
        <w:t>f) Chitanţa de plată a taxei de emitere a avizului .................................................................</w:t>
      </w:r>
    </w:p>
    <w:p w:rsidR="00A10EF2" w:rsidRDefault="00A10EF2" w:rsidP="00A10EF2">
      <w:pPr>
        <w:pStyle w:val="Bodytext310"/>
        <w:shd w:val="clear" w:color="auto" w:fill="auto"/>
        <w:tabs>
          <w:tab w:val="left" w:pos="762"/>
        </w:tabs>
        <w:spacing w:before="0" w:after="0" w:line="240" w:lineRule="auto"/>
        <w:ind w:firstLine="0"/>
      </w:pPr>
    </w:p>
    <w:p w:rsidR="00A10EF2" w:rsidRDefault="00A10EF2" w:rsidP="00A10EF2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  <w:r>
        <w:t>Semnătura</w:t>
      </w:r>
      <w:r w:rsidR="00EE7905">
        <w:rPr>
          <w:vertAlign w:val="superscript"/>
        </w:rPr>
        <w:t>**)</w:t>
      </w:r>
      <w:r>
        <w:t xml:space="preserve"> </w:t>
      </w:r>
    </w:p>
    <w:p w:rsidR="00EE7905" w:rsidRDefault="00EE7905" w:rsidP="00A10EF2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  <w:r>
        <w:t>.......................................</w:t>
      </w: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1) Numele şi prenumele solicitantului: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- persoană fizică / reprezentant al firmei (persoană juridică), cu precizarea denumirii acesteia, precum şi a calităţii solicitantului în cadrul firmei.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2) Adresa solicitantului: pentru persoană fizică se completează cu date privind domiciliul acesteia / pentru persoană juridică se completează cu date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privind sediul social al firmei.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3) Denumirea investiţiei/operaţiunii propuse.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4) Date de identificare a imobilului — teren şi/sau construcţii — conform certificatului de urbanism emis în care este solicitată obţinerea avizului de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oportunitate.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*) Se completează, după caz: Preşedintele Consiliului Judeţean . . . . . . . . . . . . / Primarul municipiului Bucureşti / Primarul municipiului . . . . . . . . . .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/ Primarul oraşului . . . . . . . . . . . . . . ./ Primarul comunei . . . . . . . . . . . . . . . .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**) Se va înscrie în clar numele solicitantului: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- pentru persoană fizică: numele şi prenumele acesteia;</w:t>
      </w:r>
    </w:p>
    <w:p w:rsidR="00C87A41" w:rsidRPr="009B7BFB" w:rsidRDefault="00C87A41" w:rsidP="00C87A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7"/>
          <w:szCs w:val="17"/>
        </w:rPr>
      </w:pPr>
      <w:r w:rsidRPr="009B7BFB">
        <w:rPr>
          <w:rFonts w:ascii="TimesNewRomanPSMT" w:hAnsi="TimesNewRomanPSMT" w:cs="TimesNewRomanPSMT"/>
          <w:sz w:val="17"/>
          <w:szCs w:val="17"/>
        </w:rPr>
        <w:t>- pentru persoană juridică: numele şi prenumele reprezentantului acesteia, şi se va adăuga semnătura olografă a solicitantului, împreună cu ştampila</w:t>
      </w:r>
      <w:r w:rsidRPr="009B7BFB">
        <w:rPr>
          <w:rFonts w:ascii="TimesNewRomanPSMT" w:hAnsi="TimesNewRomanPSMT" w:cs="TimesNewRomanPSMT"/>
          <w:sz w:val="17"/>
          <w:szCs w:val="17"/>
        </w:rPr>
        <w:t xml:space="preserve"> persoanei juridice.</w:t>
      </w:r>
    </w:p>
    <w:sectPr w:rsidR="00C87A41" w:rsidRPr="009B7BFB" w:rsidSect="00BB4F1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84E11"/>
    <w:multiLevelType w:val="multilevel"/>
    <w:tmpl w:val="37C03E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FA676F"/>
    <w:multiLevelType w:val="multilevel"/>
    <w:tmpl w:val="9EF24BB6"/>
    <w:lvl w:ilvl="0">
      <w:start w:val="1"/>
      <w:numFmt w:val="bullet"/>
      <w:lvlText w:val="-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CA74F9"/>
    <w:multiLevelType w:val="multilevel"/>
    <w:tmpl w:val="7032AC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5760C8"/>
    <w:multiLevelType w:val="multilevel"/>
    <w:tmpl w:val="59322A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280D68"/>
    <w:multiLevelType w:val="multilevel"/>
    <w:tmpl w:val="20280F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032602F"/>
    <w:multiLevelType w:val="multilevel"/>
    <w:tmpl w:val="7FE881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EC04773"/>
    <w:multiLevelType w:val="multilevel"/>
    <w:tmpl w:val="84BA5A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A41C97"/>
    <w:multiLevelType w:val="multilevel"/>
    <w:tmpl w:val="13BC627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vertAlign w:val="superscript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C16F85"/>
    <w:multiLevelType w:val="multilevel"/>
    <w:tmpl w:val="3BB4C1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EFC08CA"/>
    <w:multiLevelType w:val="multilevel"/>
    <w:tmpl w:val="BA1AE9F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B105E8"/>
    <w:multiLevelType w:val="multilevel"/>
    <w:tmpl w:val="8B2EF9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9"/>
  </w:num>
  <w:num w:numId="8">
    <w:abstractNumId w:val="4"/>
  </w:num>
  <w:num w:numId="9">
    <w:abstractNumId w:val="2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02C"/>
    <w:rsid w:val="00335470"/>
    <w:rsid w:val="006D61F6"/>
    <w:rsid w:val="0075109A"/>
    <w:rsid w:val="009B7BFB"/>
    <w:rsid w:val="00A10EF2"/>
    <w:rsid w:val="00A35E8B"/>
    <w:rsid w:val="00BB4F19"/>
    <w:rsid w:val="00C87A41"/>
    <w:rsid w:val="00D0402C"/>
    <w:rsid w:val="00D33F39"/>
    <w:rsid w:val="00D44B1E"/>
    <w:rsid w:val="00EE7905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816A59-48CF-4331-AA72-4C1D8E82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1">
    <w:name w:val="Body text (31)_"/>
    <w:link w:val="Bodytext310"/>
    <w:rsid w:val="00D0402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33">
    <w:name w:val="Body text (33)_"/>
    <w:link w:val="Bodytext330"/>
    <w:rsid w:val="00D0402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ableofcontents2">
    <w:name w:val="Table of contents (2)_"/>
    <w:link w:val="Tableofcontents20"/>
    <w:rsid w:val="00D040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10">
    <w:name w:val="Body text (31)"/>
    <w:basedOn w:val="Normal"/>
    <w:link w:val="Bodytext31"/>
    <w:rsid w:val="00D0402C"/>
    <w:pPr>
      <w:widowControl w:val="0"/>
      <w:shd w:val="clear" w:color="auto" w:fill="FFFFFF"/>
      <w:spacing w:before="240" w:after="60" w:line="0" w:lineRule="atLeast"/>
      <w:ind w:hanging="720"/>
      <w:jc w:val="both"/>
    </w:pPr>
    <w:rPr>
      <w:rFonts w:ascii="Times New Roman" w:eastAsia="Times New Roman" w:hAnsi="Times New Roman" w:cs="Times New Roman"/>
    </w:rPr>
  </w:style>
  <w:style w:type="paragraph" w:customStyle="1" w:styleId="Bodytext330">
    <w:name w:val="Body text (33)"/>
    <w:basedOn w:val="Normal"/>
    <w:link w:val="Bodytext33"/>
    <w:rsid w:val="00D0402C"/>
    <w:pPr>
      <w:widowControl w:val="0"/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ableofcontents20">
    <w:name w:val="Table of contents (2)"/>
    <w:basedOn w:val="Normal"/>
    <w:link w:val="Tableofcontents2"/>
    <w:rsid w:val="00D0402C"/>
    <w:pPr>
      <w:widowControl w:val="0"/>
      <w:shd w:val="clear" w:color="auto" w:fill="FFFFFF"/>
      <w:spacing w:before="180" w:after="0" w:line="25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30">
    <w:name w:val="Body text (30)_"/>
    <w:link w:val="Bodytext300"/>
    <w:rsid w:val="00D0402C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Bodytext32">
    <w:name w:val="Body text (32)_"/>
    <w:link w:val="Bodytext320"/>
    <w:rsid w:val="00D0402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Bodytext3211pt">
    <w:name w:val="Body text (32) + 11 pt"/>
    <w:rsid w:val="00D040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Bodytext300">
    <w:name w:val="Body text (30)"/>
    <w:basedOn w:val="Normal"/>
    <w:link w:val="Bodytext30"/>
    <w:rsid w:val="00D0402C"/>
    <w:pPr>
      <w:widowControl w:val="0"/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Bodytext320">
    <w:name w:val="Body text (32)"/>
    <w:basedOn w:val="Normal"/>
    <w:link w:val="Bodytext32"/>
    <w:rsid w:val="00D0402C"/>
    <w:pPr>
      <w:widowControl w:val="0"/>
      <w:shd w:val="clear" w:color="auto" w:fill="FFFFFF"/>
      <w:spacing w:before="60" w:after="180" w:line="250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Bodytext34">
    <w:name w:val="Body text (34)_"/>
    <w:link w:val="Bodytext340"/>
    <w:rsid w:val="00D040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D0402C"/>
    <w:pPr>
      <w:widowControl w:val="0"/>
      <w:shd w:val="clear" w:color="auto" w:fill="FFFFFF"/>
      <w:spacing w:after="0" w:line="202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Footnote2">
    <w:name w:val="Footnote (2)_"/>
    <w:link w:val="Footnote20"/>
    <w:rsid w:val="00A10EF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Footnote20">
    <w:name w:val="Footnote (2)"/>
    <w:basedOn w:val="Normal"/>
    <w:link w:val="Footnote2"/>
    <w:rsid w:val="00A10EF2"/>
    <w:pPr>
      <w:widowControl w:val="0"/>
      <w:shd w:val="clear" w:color="auto" w:fill="FFFFFF"/>
      <w:spacing w:after="0" w:line="202" w:lineRule="exact"/>
      <w:jc w:val="both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720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Avadanei</dc:creator>
  <cp:keywords/>
  <dc:description/>
  <cp:lastModifiedBy>Mirela Avadanei</cp:lastModifiedBy>
  <cp:revision>5</cp:revision>
  <dcterms:created xsi:type="dcterms:W3CDTF">2026-09-03T06:50:00Z</dcterms:created>
  <dcterms:modified xsi:type="dcterms:W3CDTF">2026-09-03T07:27:00Z</dcterms:modified>
</cp:coreProperties>
</file>